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b/>
          <w:sz w:val="28"/>
          <w:szCs w:val="28"/>
          <w:lang w:val="uk-UA"/>
        </w:rPr>
        <w:t>Сценарій до Дня Захисника Вітчизни (змагання команд)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 ВЕДУЧА. Здрастуйте, дорогі вчителі, гості, учасники!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 ВЕДУЧА. Ми раді вас вітати на святі!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 ВЕДУЧА. Сьогодні ми зібралися для того, щоб привітати зі святом наших хлопчиків, адже вони — майбутні захисники Вітчизни.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 ВЕДУЧА. Народна мудрість стверджує, що Земля може нагодувати людину своїм хлібом, напоїти водою зі своїх джерел, але захистити сама себе не може.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 ВЕДУЧА. Отже, ростіть мужніми, сильними, надійними і завжди будьте опорою своєї сім’ї та народу.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 ВЕДУЧА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нашім школі свято,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Тут сміху, радості багато.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хлопчиків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Всього найкращого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 ВЕДУЧА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Хоробрими, сміливими ростіть,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Кордони України бережіть,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Продовжуйте батьківську справу,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Ростіть Вітчизні, всім на славу!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Ведуча 2. Оцінювати та слідкувати за конкурсом буде журі (перелік членів журі).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Ведучий 1. Розпочинаємо нашу гру представленням команди, захистом емблеми та презентацією назви команди.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пісня.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сильней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других, не хвались,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малышами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никогда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не дерись,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Выручай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друзей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беды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награды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не проси за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труды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Припев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важно,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важно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Научиться не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реветь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стать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отважным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захотеть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(2 р.)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И, конечно,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боишься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никакой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темноты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боишься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быков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коров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зубных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никаких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докторов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ёще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важней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главней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Отыскать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себе подруг и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друзей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Потому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друзья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Напугать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победить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нас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нельзя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 ВЕДУЧА. А сьогодні, дорогі наші хлопчики, ви ще раз доведете, що ви виростете добрими і сміливими, мужніми і надійними.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ВЕДУЧА. А допоможуть вам у змаганнях і підтримають вас ми, ваші однокласниці, учні школи та вчителі.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 ВЕДУЧА. Ну що ж, у путь, хлоп’ята.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І. Солдатський конкурс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З чого починається солдатський день?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1. Етап молодого бійця. Одягнути всю команду швидше від усіх. (3 бали) (Дві юбки)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2. Солдатські будні. Як загартовується солдат? (3 бали)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•   Вибити товариша з кола;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•   відтискання від підлоги;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3. Солдатське свято. Як воно називається? (Парад) (3 бали)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•   Конкурс солдатського девізу і емблеми.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Музична пауза — К.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Кудас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Оранжевый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мальчик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ІІ. Козацькому роду нема переводу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Наші дідусі — воїни-ветерани, наші тата — солдати, а ми — майбутні захисники та всі ми разом — нащадки козаків.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 етап. Козацька історична вікторина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ВЕДУЧА. Тепер ваші мами стають не вболівальницями, а учасницями конкурсу. За правильну відповідь, дану особисто вами, ви одержуєте 3 бали, за допомогою вчителя — 2 бали, в разі звернення до однокласниці — 1 бал.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1. На що схоже пів’яблука? (На іншу половину)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2. Син мого тата, але не мій брат. Хто це? (Я)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3. Летіли 3 страуси. Одного вбили мисливці. Скільки залишилось? (Страуси не літають.)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4. Який птах складається з букви та ріки? (Іволга)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5. Що знаходиться між містом і селом? (Сполучник і)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6. Що можна побачити із закритими очима? (Сон)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7. Коли чорній кішці легше зайти в будинок? (Коли двері відчинено)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8. Якою хворобою ніхто не хворіє на суші? (Морською)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9. По чому ходять, а ніколи не їздять? (По драбині)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10. Хто відзначає день народження лише раз у 4 роки? (Той, хто народився 29 лютого)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Ведучий. Третім етапом нашої конкурсної програми є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курс молодого солдата. Він складається з трьох частин: пришивання комірця і ґудзика; чищення картоплі; розпізнавання військових звань.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ІІІ. Джентльменський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 ВЕДУЧА. У давні часи галантних чоловіків називали лицарями, а зараз — джентльменами. Хто такі лицарі?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Це хоробрі, сміливі, сильні, розумні чоловіки, які ще вміли танцювати, говорити чарівні слова, попросити пробачення і поступитися місцем дамі чи дівчинці. А ви зможете?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 конкурс. Лицарський (3 бали)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Виконати український, російський, сучасний танець, вальс.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Ведуча 2. Пропонуємо вам знайти вихід з таких ситуацій</w:t>
      </w:r>
      <w:r w:rsidRPr="008C738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Ситуація перша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Йдучи вулицею, у вікні будинку ви побачили свою знайому. Як ви з нею привітаєтесь? Будинок знаходиться на протилежному боці вулиці. (Потрібно привітатися, але так, щоб не привернути увагу перехожих).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Ситуація друга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 яких приміщеннях чоловікам дозволяється бути в головних уборах? (У закритому приміщенні чоловік завжди знімає головний убір. Але є такі приміщення, де дозволяється бути в головному уборі. Це східці установ, коридори, магазини, вокзали, поштамти).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Музична пауза.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ІІ ВЕДУЧА. Хлопчики довели, що вони лицарі та джентльмени. Отже, вони не будуть сердитись на наш жартівливий сюрприз.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А сусід мій Валентин —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Він у батька один син.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Списать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йому не дала,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Підманула, підвела.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2-а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А у нашого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Сєрьожі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Для дівчат завжди є гроші.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З ним я дружбу заведу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І з ума його зведу.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3-я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Я Валерію моргала,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Ледь зі стільчика не впала.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Він прикинувся умить,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Що у нього зуб болить.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А Миколка, а Миколка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Коло мене, як на голках.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Його ліктем я штовхну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І до тями доведу.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5-а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Сашунчику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сказала,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Що на лавочці чекала.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Він на мене подивився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І страшенно розгубився.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6-а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Мені Юрій обіцяв, що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Подарує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томагочі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А тепер загрався сам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віддать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його не хоче.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7-а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Після дощику в четвер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Федір ніс мені портфель.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А я рада була,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Підманула, підвела.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8-а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Діма — козацький ватажок —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Ходить в школу без книжок.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На перервах він літає,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Мабуть, все на світі знає.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9-а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Мій сусід Бойко Євген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Мріє все про «</w:t>
      </w:r>
      <w:proofErr w:type="spellStart"/>
      <w:r w:rsidRPr="008C738E">
        <w:rPr>
          <w:rFonts w:ascii="Times New Roman" w:hAnsi="Times New Roman" w:cs="Times New Roman"/>
          <w:sz w:val="28"/>
          <w:szCs w:val="28"/>
          <w:lang w:val="uk-UA"/>
        </w:rPr>
        <w:t>Сітроен</w:t>
      </w:r>
      <w:proofErr w:type="spellEnd"/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Я йому пообіцяла: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Як виросту — покатаю.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10-а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Наш Ярослав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Дуже легку руку має: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Коли двійку получає,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Ледь щоденника тримає.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Я йому поможу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І щоденник піднесу.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11-а учениця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А у Жені, а у Жені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Є цукерочки в кишені.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Я до нього посміхнусь,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Цукерочками пригощусь.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Я ж тебе підманула, я ж тебе підвела,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Я до тебе посміхалась,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бо цукерків хтіла я.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Слово надається журі.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>Вручення нагород.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Ви — наша опора,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Ви — наша надія.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Дорослими станете —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Будьте міцними,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Твердими, мов криця.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ще треба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Багато вам вчиться.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Тож хай вам всміхається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Вранішнє сонце.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Бажаю вам радості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 кожне віконце.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Ростіть і мужнійте,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Любі хлоп’ята!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Хай вами гордяться </w:t>
      </w:r>
    </w:p>
    <w:p w:rsidR="008C738E" w:rsidRPr="008C738E" w:rsidRDefault="008C738E" w:rsidP="008C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Ваші мама і тато. </w:t>
      </w:r>
    </w:p>
    <w:p w:rsidR="008C738E" w:rsidRPr="008C738E" w:rsidRDefault="008C738E" w:rsidP="008C738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3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Виконується пісня «Струнко йдуть солдати». </w:t>
      </w:r>
    </w:p>
    <w:p w:rsidR="001D2D97" w:rsidRPr="008C738E" w:rsidRDefault="001D2D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D2D97" w:rsidRPr="008C738E" w:rsidSect="001D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8E"/>
    <w:rsid w:val="001D2D97"/>
    <w:rsid w:val="008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927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2011-12-02T14:43:00Z</dcterms:created>
  <dcterms:modified xsi:type="dcterms:W3CDTF">2011-12-02T14:46:00Z</dcterms:modified>
</cp:coreProperties>
</file>