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12" w:rsidRDefault="00C7552B" w:rsidP="00C7552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Затверджую:</w:t>
      </w:r>
    </w:p>
    <w:p w:rsidR="00C7552B" w:rsidRDefault="00C7552B" w:rsidP="00C7552B">
      <w:pPr>
        <w:jc w:val="right"/>
        <w:rPr>
          <w:lang w:val="uk-UA"/>
        </w:rPr>
      </w:pPr>
      <w:r>
        <w:rPr>
          <w:lang w:val="uk-UA"/>
        </w:rPr>
        <w:t>Директор школи                Вовченко  С. В.</w:t>
      </w:r>
    </w:p>
    <w:p w:rsidR="00C7552B" w:rsidRPr="007660C2" w:rsidRDefault="00C7552B" w:rsidP="00C7552B">
      <w:pPr>
        <w:jc w:val="center"/>
        <w:rPr>
          <w:b/>
          <w:i/>
          <w:sz w:val="44"/>
          <w:szCs w:val="44"/>
          <w:lang w:val="uk-UA"/>
        </w:rPr>
      </w:pPr>
      <w:r w:rsidRPr="007660C2">
        <w:rPr>
          <w:b/>
          <w:i/>
          <w:sz w:val="44"/>
          <w:szCs w:val="44"/>
          <w:lang w:val="uk-UA"/>
        </w:rPr>
        <w:t>ТИЖДЕНЬ РІДНОЇ МОВИ В ШКОЛІ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4650"/>
        <w:gridCol w:w="1485"/>
        <w:gridCol w:w="795"/>
        <w:gridCol w:w="2700"/>
      </w:tblGrid>
      <w:tr w:rsidR="00736B6B" w:rsidTr="00736B6B">
        <w:trPr>
          <w:trHeight w:val="900"/>
        </w:trPr>
        <w:tc>
          <w:tcPr>
            <w:tcW w:w="840" w:type="dxa"/>
          </w:tcPr>
          <w:p w:rsidR="00736B6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№</w:t>
            </w:r>
          </w:p>
          <w:p w:rsidR="00736B6B" w:rsidRPr="00C7552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650" w:type="dxa"/>
          </w:tcPr>
          <w:p w:rsidR="00736B6B" w:rsidRPr="00C7552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85" w:type="dxa"/>
          </w:tcPr>
          <w:p w:rsidR="00736B6B" w:rsidRPr="00C7552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795" w:type="dxa"/>
          </w:tcPr>
          <w:p w:rsidR="00736B6B" w:rsidRPr="00C7552B" w:rsidRDefault="00736B6B" w:rsidP="00736B6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00" w:type="dxa"/>
          </w:tcPr>
          <w:p w:rsidR="00736B6B" w:rsidRPr="00C7552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36B6B" w:rsidTr="00736B6B">
        <w:trPr>
          <w:trHeight w:val="1500"/>
        </w:trPr>
        <w:tc>
          <w:tcPr>
            <w:tcW w:w="840" w:type="dxa"/>
          </w:tcPr>
          <w:p w:rsidR="00736B6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44"/>
                <w:szCs w:val="4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44"/>
                <w:szCs w:val="44"/>
                <w:lang w:val="uk-UA"/>
              </w:rPr>
              <w:t>1.</w:t>
            </w:r>
          </w:p>
        </w:tc>
        <w:tc>
          <w:tcPr>
            <w:tcW w:w="4650" w:type="dxa"/>
          </w:tcPr>
          <w:p w:rsidR="00736B6B" w:rsidRDefault="00736B6B" w:rsidP="00736B6B">
            <w:pPr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736B6B">
              <w:rPr>
                <w:i/>
                <w:color w:val="000000" w:themeColor="text1"/>
                <w:sz w:val="28"/>
                <w:szCs w:val="28"/>
                <w:lang w:val="uk-UA"/>
              </w:rPr>
              <w:t>1.Ознайомлення з планом роботи</w:t>
            </w:r>
          </w:p>
          <w:p w:rsidR="00736B6B" w:rsidRDefault="00736B6B" w:rsidP="00736B6B">
            <w:pPr>
              <w:rPr>
                <w:b/>
                <w:i/>
                <w:color w:val="632423" w:themeColor="accent2" w:themeShade="80"/>
                <w:sz w:val="44"/>
                <w:szCs w:val="44"/>
                <w:lang w:val="uk-UA"/>
              </w:rPr>
            </w:pPr>
            <w:r>
              <w:rPr>
                <w:i/>
                <w:color w:val="000000" w:themeColor="text1"/>
                <w:sz w:val="28"/>
                <w:szCs w:val="28"/>
                <w:lang w:val="uk-UA"/>
              </w:rPr>
              <w:t>2. Вікторина із скринькою.</w:t>
            </w:r>
          </w:p>
        </w:tc>
        <w:tc>
          <w:tcPr>
            <w:tcW w:w="1485" w:type="dxa"/>
          </w:tcPr>
          <w:p w:rsidR="00736B6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</w:p>
          <w:p w:rsidR="00736B6B" w:rsidRPr="00C7552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20.02.12</w:t>
            </w:r>
          </w:p>
        </w:tc>
        <w:tc>
          <w:tcPr>
            <w:tcW w:w="795" w:type="dxa"/>
          </w:tcPr>
          <w:p w:rsidR="00736B6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</w:p>
          <w:p w:rsidR="00736B6B" w:rsidRPr="00736B6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  <w:t>5 - 11</w:t>
            </w:r>
          </w:p>
        </w:tc>
        <w:tc>
          <w:tcPr>
            <w:tcW w:w="2700" w:type="dxa"/>
          </w:tcPr>
          <w:p w:rsidR="00736B6B" w:rsidRDefault="00736B6B" w:rsidP="00C7552B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  <w:lang w:val="uk-UA"/>
              </w:rPr>
            </w:pPr>
          </w:p>
          <w:p w:rsidR="00736B6B" w:rsidRPr="00736B6B" w:rsidRDefault="00736B6B" w:rsidP="00C7552B">
            <w:pPr>
              <w:jc w:val="center"/>
              <w:rPr>
                <w:b/>
                <w:color w:val="632423" w:themeColor="accent2" w:themeShade="80"/>
                <w:sz w:val="24"/>
                <w:szCs w:val="24"/>
                <w:lang w:val="uk-UA"/>
              </w:rPr>
            </w:pPr>
            <w:proofErr w:type="spellStart"/>
            <w:r w:rsidRPr="00736B6B">
              <w:rPr>
                <w:b/>
                <w:color w:val="632423" w:themeColor="accent2" w:themeShade="80"/>
                <w:sz w:val="24"/>
                <w:szCs w:val="24"/>
                <w:lang w:val="uk-UA"/>
              </w:rPr>
              <w:t>Каратаєва</w:t>
            </w:r>
            <w:proofErr w:type="spellEnd"/>
            <w:r w:rsidRPr="00736B6B">
              <w:rPr>
                <w:b/>
                <w:color w:val="632423" w:themeColor="accent2" w:themeShade="8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632423" w:themeColor="accent2" w:themeShade="80"/>
                <w:sz w:val="24"/>
                <w:szCs w:val="24"/>
                <w:lang w:val="uk-UA"/>
              </w:rPr>
              <w:t>С. М.</w:t>
            </w:r>
          </w:p>
        </w:tc>
      </w:tr>
      <w:tr w:rsidR="00736B6B" w:rsidRPr="007660C2" w:rsidTr="00736B6B">
        <w:trPr>
          <w:trHeight w:val="1815"/>
        </w:trPr>
        <w:tc>
          <w:tcPr>
            <w:tcW w:w="840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660C2">
              <w:rPr>
                <w:b/>
                <w:i/>
                <w:sz w:val="44"/>
                <w:szCs w:val="44"/>
                <w:lang w:val="uk-UA"/>
              </w:rPr>
              <w:t>2.</w:t>
            </w:r>
          </w:p>
        </w:tc>
        <w:tc>
          <w:tcPr>
            <w:tcW w:w="4650" w:type="dxa"/>
          </w:tcPr>
          <w:p w:rsidR="00736B6B" w:rsidRPr="007660C2" w:rsidRDefault="00736B6B" w:rsidP="00736B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736B6B" w:rsidRPr="007660C2" w:rsidRDefault="00736B6B" w:rsidP="00736B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660C2">
              <w:rPr>
                <w:b/>
                <w:i/>
                <w:sz w:val="28"/>
                <w:szCs w:val="28"/>
                <w:lang w:val="uk-UA"/>
              </w:rPr>
              <w:t>Свято рідної мови.</w:t>
            </w:r>
          </w:p>
          <w:p w:rsidR="00736B6B" w:rsidRPr="007660C2" w:rsidRDefault="00736B6B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</w:p>
        </w:tc>
        <w:tc>
          <w:tcPr>
            <w:tcW w:w="1485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21.02.12</w:t>
            </w:r>
          </w:p>
        </w:tc>
        <w:tc>
          <w:tcPr>
            <w:tcW w:w="795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5 - 11</w:t>
            </w:r>
          </w:p>
        </w:tc>
        <w:tc>
          <w:tcPr>
            <w:tcW w:w="2700" w:type="dxa"/>
          </w:tcPr>
          <w:p w:rsidR="00736B6B" w:rsidRPr="007660C2" w:rsidRDefault="00736B6B" w:rsidP="00C7552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proofErr w:type="spellStart"/>
            <w:r w:rsidRPr="007660C2">
              <w:rPr>
                <w:b/>
                <w:sz w:val="24"/>
                <w:szCs w:val="24"/>
                <w:lang w:val="uk-UA"/>
              </w:rPr>
              <w:t>Каратаєва</w:t>
            </w:r>
            <w:proofErr w:type="spellEnd"/>
            <w:r w:rsidRPr="007660C2">
              <w:rPr>
                <w:b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736B6B" w:rsidRPr="007660C2" w:rsidTr="00736B6B">
        <w:trPr>
          <w:trHeight w:val="2130"/>
        </w:trPr>
        <w:tc>
          <w:tcPr>
            <w:tcW w:w="840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660C2">
              <w:rPr>
                <w:b/>
                <w:i/>
                <w:sz w:val="44"/>
                <w:szCs w:val="44"/>
                <w:lang w:val="uk-UA"/>
              </w:rPr>
              <w:t>3.</w:t>
            </w:r>
          </w:p>
        </w:tc>
        <w:tc>
          <w:tcPr>
            <w:tcW w:w="4650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Гра «</w:t>
            </w:r>
            <w:proofErr w:type="spellStart"/>
            <w:r w:rsidRPr="007660C2">
              <w:rPr>
                <w:b/>
                <w:i/>
                <w:sz w:val="24"/>
                <w:szCs w:val="24"/>
                <w:lang w:val="uk-UA"/>
              </w:rPr>
              <w:t>Лукомор</w:t>
            </w:r>
            <w:proofErr w:type="spellEnd"/>
            <w:r w:rsidRPr="007660C2">
              <w:rPr>
                <w:b/>
                <w:i/>
                <w:sz w:val="24"/>
                <w:szCs w:val="24"/>
                <w:lang w:val="en-US"/>
              </w:rPr>
              <w:t>’</w:t>
            </w:r>
            <w:r w:rsidRPr="007660C2">
              <w:rPr>
                <w:b/>
                <w:i/>
                <w:sz w:val="24"/>
                <w:szCs w:val="24"/>
                <w:lang w:val="uk-UA"/>
              </w:rPr>
              <w:t>є»</w:t>
            </w:r>
          </w:p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</w:p>
        </w:tc>
        <w:tc>
          <w:tcPr>
            <w:tcW w:w="1485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22.02.12</w:t>
            </w:r>
          </w:p>
        </w:tc>
        <w:tc>
          <w:tcPr>
            <w:tcW w:w="795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394C0A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5 - 7</w:t>
            </w:r>
          </w:p>
        </w:tc>
        <w:tc>
          <w:tcPr>
            <w:tcW w:w="2700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 xml:space="preserve">Дрозд Л. М. </w:t>
            </w:r>
          </w:p>
        </w:tc>
      </w:tr>
      <w:tr w:rsidR="00736B6B" w:rsidRPr="007660C2" w:rsidTr="00736B6B">
        <w:trPr>
          <w:trHeight w:val="2925"/>
        </w:trPr>
        <w:tc>
          <w:tcPr>
            <w:tcW w:w="840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660C2">
              <w:rPr>
                <w:b/>
                <w:i/>
                <w:sz w:val="44"/>
                <w:szCs w:val="44"/>
                <w:lang w:val="uk-UA"/>
              </w:rPr>
              <w:t>4.</w:t>
            </w:r>
          </w:p>
        </w:tc>
        <w:tc>
          <w:tcPr>
            <w:tcW w:w="4650" w:type="dxa"/>
          </w:tcPr>
          <w:p w:rsidR="00394C0A" w:rsidRPr="007660C2" w:rsidRDefault="00394C0A" w:rsidP="00C755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736B6B" w:rsidRPr="007660C2" w:rsidRDefault="00394C0A" w:rsidP="00C755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660C2">
              <w:rPr>
                <w:b/>
                <w:i/>
                <w:sz w:val="28"/>
                <w:szCs w:val="28"/>
                <w:lang w:val="uk-UA"/>
              </w:rPr>
              <w:t>Ігри з російської мови</w:t>
            </w:r>
          </w:p>
        </w:tc>
        <w:tc>
          <w:tcPr>
            <w:tcW w:w="1485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23.02.12</w:t>
            </w:r>
          </w:p>
        </w:tc>
        <w:tc>
          <w:tcPr>
            <w:tcW w:w="795" w:type="dxa"/>
          </w:tcPr>
          <w:p w:rsidR="00394C0A" w:rsidRPr="007660C2" w:rsidRDefault="00394C0A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394C0A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5 - 7</w:t>
            </w:r>
          </w:p>
        </w:tc>
        <w:tc>
          <w:tcPr>
            <w:tcW w:w="2700" w:type="dxa"/>
          </w:tcPr>
          <w:p w:rsidR="00394C0A" w:rsidRPr="007660C2" w:rsidRDefault="00394C0A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36B6B" w:rsidRPr="007660C2" w:rsidRDefault="00394C0A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Дрозд Л. М</w:t>
            </w:r>
          </w:p>
        </w:tc>
      </w:tr>
      <w:tr w:rsidR="00736B6B" w:rsidRPr="007660C2" w:rsidTr="00736B6B">
        <w:trPr>
          <w:trHeight w:val="3315"/>
        </w:trPr>
        <w:tc>
          <w:tcPr>
            <w:tcW w:w="840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660C2">
              <w:rPr>
                <w:b/>
                <w:i/>
                <w:sz w:val="44"/>
                <w:szCs w:val="44"/>
                <w:lang w:val="uk-UA"/>
              </w:rPr>
              <w:t>5.</w:t>
            </w:r>
          </w:p>
        </w:tc>
        <w:tc>
          <w:tcPr>
            <w:tcW w:w="4650" w:type="dxa"/>
          </w:tcPr>
          <w:p w:rsidR="00394C0A" w:rsidRPr="007660C2" w:rsidRDefault="007660C2" w:rsidP="00C755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660C2">
              <w:rPr>
                <w:b/>
                <w:i/>
                <w:sz w:val="28"/>
                <w:szCs w:val="28"/>
                <w:lang w:val="uk-UA"/>
              </w:rPr>
              <w:t>1.</w:t>
            </w:r>
            <w:r w:rsidR="00394C0A" w:rsidRPr="007660C2">
              <w:rPr>
                <w:b/>
                <w:i/>
                <w:sz w:val="28"/>
                <w:szCs w:val="28"/>
                <w:lang w:val="uk-UA"/>
              </w:rPr>
              <w:t>Всеукраїнська гра «Патріот»</w:t>
            </w:r>
          </w:p>
          <w:p w:rsidR="00736B6B" w:rsidRPr="007660C2" w:rsidRDefault="007660C2" w:rsidP="00C755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660C2">
              <w:rPr>
                <w:b/>
                <w:i/>
                <w:sz w:val="28"/>
                <w:szCs w:val="28"/>
                <w:lang w:val="uk-UA"/>
              </w:rPr>
              <w:t xml:space="preserve"> 2.</w:t>
            </w:r>
            <w:r w:rsidR="00394C0A" w:rsidRPr="007660C2">
              <w:rPr>
                <w:b/>
                <w:i/>
                <w:sz w:val="28"/>
                <w:szCs w:val="28"/>
                <w:lang w:val="uk-UA"/>
              </w:rPr>
              <w:t>Єдиний урок: «Петриківський розпис»</w:t>
            </w:r>
          </w:p>
          <w:p w:rsidR="007660C2" w:rsidRPr="007660C2" w:rsidRDefault="007660C2" w:rsidP="00C755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660C2">
              <w:rPr>
                <w:b/>
                <w:i/>
                <w:sz w:val="28"/>
                <w:szCs w:val="28"/>
                <w:lang w:val="uk-UA"/>
              </w:rPr>
              <w:t>3.Гра «Мовознавці»</w:t>
            </w:r>
          </w:p>
          <w:p w:rsidR="007660C2" w:rsidRPr="007660C2" w:rsidRDefault="007660C2" w:rsidP="00C755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660C2">
              <w:rPr>
                <w:b/>
                <w:i/>
                <w:sz w:val="28"/>
                <w:szCs w:val="28"/>
                <w:lang w:val="uk-UA"/>
              </w:rPr>
              <w:t>4. Підсумок тижня</w:t>
            </w:r>
          </w:p>
        </w:tc>
        <w:tc>
          <w:tcPr>
            <w:tcW w:w="1485" w:type="dxa"/>
          </w:tcPr>
          <w:p w:rsidR="00736B6B" w:rsidRPr="007660C2" w:rsidRDefault="00736B6B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24.02.12</w:t>
            </w:r>
          </w:p>
        </w:tc>
        <w:tc>
          <w:tcPr>
            <w:tcW w:w="795" w:type="dxa"/>
          </w:tcPr>
          <w:p w:rsidR="00736B6B" w:rsidRPr="007660C2" w:rsidRDefault="007660C2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2 – 4</w:t>
            </w:r>
          </w:p>
          <w:p w:rsidR="007660C2" w:rsidRPr="007660C2" w:rsidRDefault="007660C2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1 – 7</w:t>
            </w:r>
          </w:p>
          <w:p w:rsidR="007660C2" w:rsidRPr="007660C2" w:rsidRDefault="007660C2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660C2" w:rsidRPr="007660C2" w:rsidRDefault="007660C2" w:rsidP="00C7552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7 - 9</w:t>
            </w:r>
          </w:p>
        </w:tc>
        <w:tc>
          <w:tcPr>
            <w:tcW w:w="2700" w:type="dxa"/>
          </w:tcPr>
          <w:p w:rsidR="00736B6B" w:rsidRPr="007660C2" w:rsidRDefault="007660C2" w:rsidP="007660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Дрозд Л. М.</w:t>
            </w:r>
          </w:p>
          <w:p w:rsidR="007660C2" w:rsidRPr="007660C2" w:rsidRDefault="007660C2" w:rsidP="007660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Дрозд Л. М.</w:t>
            </w:r>
          </w:p>
          <w:p w:rsidR="007660C2" w:rsidRPr="007660C2" w:rsidRDefault="007660C2" w:rsidP="007660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7660C2" w:rsidRPr="007660C2" w:rsidRDefault="007660C2" w:rsidP="007660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660C2">
              <w:rPr>
                <w:b/>
                <w:i/>
                <w:sz w:val="24"/>
                <w:szCs w:val="24"/>
                <w:lang w:val="uk-UA"/>
              </w:rPr>
              <w:t>Вовченко С. В.</w:t>
            </w:r>
          </w:p>
          <w:p w:rsidR="007660C2" w:rsidRPr="007660C2" w:rsidRDefault="007660C2" w:rsidP="007660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60C2">
              <w:rPr>
                <w:b/>
                <w:i/>
                <w:sz w:val="24"/>
                <w:szCs w:val="24"/>
                <w:lang w:val="uk-UA"/>
              </w:rPr>
              <w:t>Каратаєва</w:t>
            </w:r>
            <w:proofErr w:type="spellEnd"/>
            <w:r w:rsidRPr="007660C2">
              <w:rPr>
                <w:b/>
                <w:i/>
                <w:sz w:val="24"/>
                <w:szCs w:val="24"/>
                <w:lang w:val="uk-UA"/>
              </w:rPr>
              <w:t xml:space="preserve"> С. М.</w:t>
            </w:r>
          </w:p>
        </w:tc>
      </w:tr>
    </w:tbl>
    <w:p w:rsidR="00C7552B" w:rsidRPr="007660C2" w:rsidRDefault="00C7552B" w:rsidP="00C7552B">
      <w:pPr>
        <w:jc w:val="center"/>
        <w:rPr>
          <w:b/>
          <w:i/>
          <w:sz w:val="44"/>
          <w:szCs w:val="44"/>
          <w:lang w:val="uk-UA"/>
        </w:rPr>
      </w:pPr>
    </w:p>
    <w:sectPr w:rsidR="00C7552B" w:rsidRPr="007660C2" w:rsidSect="00C7552B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2B"/>
    <w:rsid w:val="00394C0A"/>
    <w:rsid w:val="004334AE"/>
    <w:rsid w:val="00736B6B"/>
    <w:rsid w:val="007660C2"/>
    <w:rsid w:val="00956A12"/>
    <w:rsid w:val="00C7552B"/>
    <w:rsid w:val="00DF572D"/>
    <w:rsid w:val="00E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1749-B8F9-427D-8F40-A362CDAB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2012-02-21T06:29:00Z</cp:lastPrinted>
  <dcterms:created xsi:type="dcterms:W3CDTF">2012-02-19T20:17:00Z</dcterms:created>
  <dcterms:modified xsi:type="dcterms:W3CDTF">2012-02-21T06:30:00Z</dcterms:modified>
</cp:coreProperties>
</file>